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6F6D" w14:textId="2AEB60B6" w:rsidR="00A91313" w:rsidRPr="00946E28" w:rsidRDefault="00946E28" w:rsidP="008D37C7">
      <w:pPr>
        <w:pStyle w:val="NoSpacing"/>
        <w:rPr>
          <w:i/>
          <w:iCs/>
          <w:sz w:val="32"/>
          <w:szCs w:val="32"/>
          <w:lang w:val="en-US"/>
        </w:rPr>
      </w:pPr>
      <w:r w:rsidRPr="00946E28">
        <w:rPr>
          <w:b/>
          <w:bCs/>
          <w:i/>
          <w:iCs/>
          <w:sz w:val="32"/>
          <w:szCs w:val="32"/>
          <w:lang w:val="en-US"/>
        </w:rPr>
        <w:t>Science Stores Shipment Form</w:t>
      </w:r>
    </w:p>
    <w:p w14:paraId="015E819C" w14:textId="3E8507AC" w:rsidR="00946E28" w:rsidRPr="00946E28" w:rsidRDefault="00946E28" w:rsidP="008D37C7">
      <w:pPr>
        <w:pStyle w:val="NoSpacing"/>
        <w:rPr>
          <w:lang w:val="en-US"/>
        </w:rPr>
      </w:pPr>
      <w:r w:rsidRPr="00946E28">
        <w:rPr>
          <w:lang w:val="en-US"/>
        </w:rPr>
        <w:t xml:space="preserve">Fill out this form when you wish to use Science Stores for shipments (domestic and international). </w:t>
      </w:r>
    </w:p>
    <w:p w14:paraId="10FF194D" w14:textId="73A21B48" w:rsidR="00946E28" w:rsidRDefault="00946E28" w:rsidP="00946E28">
      <w:pPr>
        <w:pStyle w:val="NoSpacing"/>
        <w:numPr>
          <w:ilvl w:val="0"/>
          <w:numId w:val="1"/>
        </w:numPr>
        <w:rPr>
          <w:lang w:val="en-US"/>
        </w:rPr>
      </w:pPr>
      <w:r w:rsidRPr="00946E28">
        <w:rPr>
          <w:lang w:val="en-US"/>
        </w:rPr>
        <w:t xml:space="preserve">Please note that time to complete a shipment will be dependent on the </w:t>
      </w:r>
      <w:r w:rsidR="00A74736">
        <w:rPr>
          <w:lang w:val="en-US"/>
        </w:rPr>
        <w:t>item(s)</w:t>
      </w:r>
      <w:r w:rsidRPr="00946E28">
        <w:rPr>
          <w:lang w:val="en-US"/>
        </w:rPr>
        <w:t xml:space="preserve"> being shipped, as well as the destination, as different forms will be required.</w:t>
      </w:r>
    </w:p>
    <w:p w14:paraId="5B8A5D75" w14:textId="4F811861" w:rsidR="00CC6D49" w:rsidRPr="00946E28" w:rsidRDefault="00CC6D49" w:rsidP="00946E28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 ship through FedEx only. </w:t>
      </w:r>
    </w:p>
    <w:p w14:paraId="0019B6BF" w14:textId="25949819" w:rsidR="00946E28" w:rsidRPr="00946E28" w:rsidRDefault="00946E28" w:rsidP="00C20F46">
      <w:pPr>
        <w:pStyle w:val="Heading1"/>
      </w:pPr>
      <w:r w:rsidRPr="00946E28">
        <w:t>Section 1</w:t>
      </w:r>
      <w:r w:rsidR="00045DFC">
        <w:t xml:space="preserve"> – General Information</w:t>
      </w:r>
    </w:p>
    <w:p w14:paraId="081C7880" w14:textId="288B2DB4" w:rsidR="00946E28" w:rsidRPr="00C20F46" w:rsidRDefault="00045DFC" w:rsidP="00946E28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>Destination Country</w:t>
      </w:r>
      <w:r w:rsidR="00946E28" w:rsidRPr="00C20F46">
        <w:rPr>
          <w:i/>
          <w:iCs/>
          <w:lang w:val="en-US"/>
        </w:rPr>
        <w:t xml:space="preserve"> (If the destination is international, </w:t>
      </w:r>
      <w:r w:rsidR="00946E28" w:rsidRPr="00C20F46">
        <w:rPr>
          <w:b/>
          <w:bCs/>
          <w:i/>
          <w:iCs/>
          <w:u w:val="single"/>
          <w:lang w:val="en-US"/>
        </w:rPr>
        <w:t>please make sure to fill out section 2</w:t>
      </w:r>
      <w:r w:rsidR="00946E28" w:rsidRPr="00C20F46">
        <w:rPr>
          <w:i/>
          <w:iCs/>
          <w:u w:val="single"/>
          <w:lang w:val="en-US"/>
        </w:rPr>
        <w:t>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946E28" w14:paraId="117D9D3C" w14:textId="77777777" w:rsidTr="00946E28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19C0B8C8" w14:textId="0BE990AF" w:rsidR="00946E28" w:rsidRDefault="00946E28" w:rsidP="00946E28">
            <w:pPr>
              <w:pStyle w:val="NoSpacing"/>
              <w:rPr>
                <w:lang w:val="en-US"/>
              </w:rPr>
            </w:pPr>
          </w:p>
        </w:tc>
      </w:tr>
    </w:tbl>
    <w:p w14:paraId="11825D58" w14:textId="2236B926" w:rsidR="00946E28" w:rsidRDefault="00946E28" w:rsidP="00946E28">
      <w:pPr>
        <w:pStyle w:val="NoSpacing"/>
        <w:rPr>
          <w:i/>
          <w:iCs/>
          <w:u w:val="single"/>
          <w:lang w:val="en-US"/>
        </w:rPr>
      </w:pPr>
      <w:r>
        <w:rPr>
          <w:i/>
          <w:iCs/>
          <w:lang w:val="en-US"/>
        </w:rPr>
        <w:tab/>
      </w:r>
    </w:p>
    <w:p w14:paraId="32387E8C" w14:textId="6BBADFF2" w:rsidR="00946E28" w:rsidRDefault="00C20F46" w:rsidP="00946E28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 xml:space="preserve">Receiver </w:t>
      </w:r>
      <w:r w:rsidR="00CC6D49">
        <w:rPr>
          <w:i/>
          <w:iCs/>
          <w:lang w:val="en-US"/>
        </w:rPr>
        <w:t>Name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DB00FA" w14:paraId="0D7B64DD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6BC55C86" w14:textId="77777777" w:rsidR="00DB00FA" w:rsidRDefault="00DB00FA" w:rsidP="005B1F70">
            <w:pPr>
              <w:pStyle w:val="NoSpacing"/>
              <w:rPr>
                <w:lang w:val="en-US"/>
              </w:rPr>
            </w:pPr>
          </w:p>
        </w:tc>
      </w:tr>
    </w:tbl>
    <w:p w14:paraId="6C82AA1F" w14:textId="77777777" w:rsidR="00DB00FA" w:rsidRDefault="00DB00FA" w:rsidP="00946E28">
      <w:pPr>
        <w:pStyle w:val="NoSpacing"/>
        <w:rPr>
          <w:lang w:val="en-US"/>
        </w:rPr>
      </w:pPr>
    </w:p>
    <w:p w14:paraId="6AB835B0" w14:textId="78C2ED2C" w:rsidR="00CC6D49" w:rsidRDefault="00C20F46" w:rsidP="00946E28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 xml:space="preserve">Receiver </w:t>
      </w:r>
      <w:r w:rsidR="00CC6D49">
        <w:rPr>
          <w:i/>
          <w:iCs/>
          <w:lang w:val="en-US"/>
        </w:rPr>
        <w:t>Address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CE12DA" w14:paraId="67497967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5FEC964B" w14:textId="77777777" w:rsidR="00CE12DA" w:rsidRDefault="00CE12DA" w:rsidP="005B1F70">
            <w:pPr>
              <w:pStyle w:val="NoSpacing"/>
              <w:rPr>
                <w:lang w:val="en-US"/>
              </w:rPr>
            </w:pPr>
          </w:p>
          <w:p w14:paraId="4710B701" w14:textId="77777777" w:rsidR="00CE12DA" w:rsidRDefault="00CE12DA" w:rsidP="005B1F70">
            <w:pPr>
              <w:pStyle w:val="NoSpacing"/>
              <w:rPr>
                <w:lang w:val="en-US"/>
              </w:rPr>
            </w:pPr>
          </w:p>
        </w:tc>
      </w:tr>
      <w:tr w:rsidR="00DB00FA" w14:paraId="482F5697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47ADBF53" w14:textId="77777777" w:rsidR="00837B44" w:rsidRDefault="00837B44" w:rsidP="005B1F70">
            <w:pPr>
              <w:pStyle w:val="NoSpacing"/>
              <w:rPr>
                <w:lang w:val="en-US"/>
              </w:rPr>
            </w:pPr>
          </w:p>
          <w:p w14:paraId="64952167" w14:textId="77777777" w:rsidR="00CE12DA" w:rsidRDefault="00CE12DA" w:rsidP="005B1F70">
            <w:pPr>
              <w:pStyle w:val="NoSpacing"/>
              <w:rPr>
                <w:lang w:val="en-US"/>
              </w:rPr>
            </w:pPr>
          </w:p>
        </w:tc>
      </w:tr>
    </w:tbl>
    <w:p w14:paraId="05568E13" w14:textId="77777777" w:rsidR="00DB00FA" w:rsidRDefault="00DB00FA" w:rsidP="00946E28">
      <w:pPr>
        <w:pStyle w:val="NoSpacing"/>
        <w:rPr>
          <w:lang w:val="en-US"/>
        </w:rPr>
      </w:pPr>
    </w:p>
    <w:p w14:paraId="0C457FA5" w14:textId="1C25C2EA" w:rsidR="00CC6D49" w:rsidRDefault="00C20F46" w:rsidP="00946E28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 xml:space="preserve">Receiver </w:t>
      </w:r>
      <w:r w:rsidR="00CC6D49">
        <w:rPr>
          <w:i/>
          <w:iCs/>
          <w:lang w:val="en-US"/>
        </w:rPr>
        <w:t>Phone Number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DB00FA" w14:paraId="097F063D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12A971CA" w14:textId="77777777" w:rsidR="00DB00FA" w:rsidRDefault="00DB00FA" w:rsidP="005B1F70">
            <w:pPr>
              <w:pStyle w:val="NoSpacing"/>
              <w:rPr>
                <w:lang w:val="en-US"/>
              </w:rPr>
            </w:pPr>
          </w:p>
        </w:tc>
      </w:tr>
    </w:tbl>
    <w:p w14:paraId="66094B3C" w14:textId="77777777" w:rsidR="00CC6D49" w:rsidRDefault="00CC6D49" w:rsidP="00946E28">
      <w:pPr>
        <w:pStyle w:val="NoSpacing"/>
        <w:rPr>
          <w:lang w:val="en-US"/>
        </w:rPr>
      </w:pPr>
    </w:p>
    <w:p w14:paraId="33612819" w14:textId="6467A40F" w:rsidR="00CC6D49" w:rsidRPr="00C20F46" w:rsidRDefault="00CC6D49" w:rsidP="00946E28">
      <w:pPr>
        <w:pStyle w:val="NoSpacing"/>
        <w:rPr>
          <w:i/>
          <w:iCs/>
          <w:lang w:val="en-US"/>
        </w:rPr>
      </w:pPr>
      <w:r w:rsidRPr="00C20F46">
        <w:rPr>
          <w:i/>
          <w:iCs/>
          <w:lang w:val="en-US"/>
        </w:rPr>
        <w:t>FOAPAL to charge for the shipment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DB00FA" w14:paraId="10B11B81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31C94036" w14:textId="77777777" w:rsidR="00DB00FA" w:rsidRDefault="00DB00FA" w:rsidP="005B1F70">
            <w:pPr>
              <w:pStyle w:val="NoSpacing"/>
              <w:rPr>
                <w:lang w:val="en-US"/>
              </w:rPr>
            </w:pPr>
          </w:p>
        </w:tc>
      </w:tr>
    </w:tbl>
    <w:p w14:paraId="353D9E0F" w14:textId="17E43345" w:rsidR="00CC6D49" w:rsidRDefault="00CC6D49" w:rsidP="00CC6D49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the receiver is willing to cover the shipping cost, please ask </w:t>
      </w:r>
      <w:r w:rsidR="00601E25">
        <w:rPr>
          <w:lang w:val="en-US"/>
        </w:rPr>
        <w:t>them for</w:t>
      </w:r>
      <w:r>
        <w:rPr>
          <w:lang w:val="en-US"/>
        </w:rPr>
        <w:t xml:space="preserve"> </w:t>
      </w:r>
      <w:r w:rsidR="00601E25">
        <w:rPr>
          <w:lang w:val="en-US"/>
        </w:rPr>
        <w:t xml:space="preserve">their </w:t>
      </w:r>
      <w:r>
        <w:rPr>
          <w:lang w:val="en-US"/>
        </w:rPr>
        <w:t xml:space="preserve">FedEx account number and indicate it here: </w:t>
      </w:r>
    </w:p>
    <w:p w14:paraId="6235EA34" w14:textId="3564458D" w:rsidR="00C20F46" w:rsidRDefault="00C20F46" w:rsidP="00C20F46">
      <w:pPr>
        <w:pStyle w:val="NoSpacing"/>
        <w:rPr>
          <w:i/>
          <w:iCs/>
          <w:lang w:val="en-US"/>
        </w:rPr>
      </w:pPr>
    </w:p>
    <w:p w14:paraId="4861734C" w14:textId="77777777" w:rsidR="00837B44" w:rsidRDefault="00837B44" w:rsidP="00C20F46">
      <w:pPr>
        <w:pStyle w:val="NoSpacing"/>
        <w:rPr>
          <w:i/>
          <w:iCs/>
          <w:lang w:val="en-US"/>
        </w:rPr>
      </w:pPr>
    </w:p>
    <w:p w14:paraId="6B44024C" w14:textId="092E1828" w:rsidR="00C20F46" w:rsidRDefault="00C20F46" w:rsidP="00C20F46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>Detailed Item Description (e.g., 50 tubes of rodent tissue in 1mL of PBS buffer)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C20F46" w14:paraId="48A60B6F" w14:textId="77777777" w:rsidTr="004D05BE">
        <w:trPr>
          <w:trHeight w:val="269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</w:tcPr>
          <w:p w14:paraId="6D7F5328" w14:textId="77777777" w:rsidR="00C20F46" w:rsidRDefault="00C20F46" w:rsidP="005B1F70">
            <w:pPr>
              <w:pStyle w:val="NoSpacing"/>
              <w:rPr>
                <w:lang w:val="en-US"/>
              </w:rPr>
            </w:pPr>
          </w:p>
        </w:tc>
      </w:tr>
      <w:tr w:rsidR="00CE12DA" w14:paraId="5E4BAE4D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1077C84B" w14:textId="77777777" w:rsidR="00CE12DA" w:rsidRPr="004D05BE" w:rsidRDefault="00CE12DA" w:rsidP="005B1F70">
            <w:pPr>
              <w:pStyle w:val="NoSpacing"/>
            </w:pPr>
          </w:p>
        </w:tc>
      </w:tr>
      <w:tr w:rsidR="004D05BE" w14:paraId="456D003A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4D2E2BA3" w14:textId="77777777" w:rsidR="00837B44" w:rsidRDefault="00837B44" w:rsidP="005B1F70">
            <w:pPr>
              <w:pStyle w:val="NoSpacing"/>
            </w:pPr>
          </w:p>
          <w:p w14:paraId="72E7E5EF" w14:textId="77777777" w:rsidR="00CE12DA" w:rsidRPr="004D05BE" w:rsidRDefault="00CE12DA" w:rsidP="005B1F70">
            <w:pPr>
              <w:pStyle w:val="NoSpacing"/>
            </w:pPr>
          </w:p>
        </w:tc>
      </w:tr>
    </w:tbl>
    <w:p w14:paraId="2ADCC9DD" w14:textId="77777777" w:rsidR="00C20F46" w:rsidRDefault="00C20F46" w:rsidP="00C20F46">
      <w:pPr>
        <w:pStyle w:val="NoSpacing"/>
        <w:rPr>
          <w:lang w:val="en-US"/>
        </w:rPr>
      </w:pPr>
    </w:p>
    <w:p w14:paraId="682076AA" w14:textId="0DB1B3F5" w:rsidR="00C20F46" w:rsidRDefault="00C20F46" w:rsidP="00C20F46">
      <w:pPr>
        <w:pStyle w:val="NoSpacing"/>
        <w:rPr>
          <w:lang w:val="en-US"/>
        </w:rPr>
      </w:pPr>
      <w:r>
        <w:rPr>
          <w:i/>
          <w:iCs/>
          <w:lang w:val="en-US"/>
        </w:rPr>
        <w:t xml:space="preserve">Is the item hazardous? If so, </w:t>
      </w:r>
      <w:r>
        <w:rPr>
          <w:b/>
          <w:bCs/>
          <w:i/>
          <w:iCs/>
          <w:u w:val="single"/>
          <w:lang w:val="en-US"/>
        </w:rPr>
        <w:t xml:space="preserve">please </w:t>
      </w:r>
      <w:r w:rsidR="004D05BE">
        <w:rPr>
          <w:b/>
          <w:bCs/>
          <w:i/>
          <w:iCs/>
          <w:u w:val="single"/>
          <w:lang w:val="en-US"/>
        </w:rPr>
        <w:t xml:space="preserve">also </w:t>
      </w:r>
      <w:r>
        <w:rPr>
          <w:b/>
          <w:bCs/>
          <w:i/>
          <w:iCs/>
          <w:u w:val="single"/>
          <w:lang w:val="en-US"/>
        </w:rPr>
        <w:t>fill out section 3.</w:t>
      </w:r>
      <w:r>
        <w:rPr>
          <w:lang w:val="en-US"/>
        </w:rPr>
        <w:t xml:space="preserve"> 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C20F46" w14:paraId="0472C7A0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12C75774" w14:textId="77777777" w:rsidR="00C20F46" w:rsidRDefault="00C20F46" w:rsidP="005B1F70">
            <w:pPr>
              <w:pStyle w:val="NoSpacing"/>
              <w:rPr>
                <w:lang w:val="en-US"/>
              </w:rPr>
            </w:pPr>
          </w:p>
        </w:tc>
      </w:tr>
    </w:tbl>
    <w:p w14:paraId="79ECC86C" w14:textId="77777777" w:rsidR="00C20F46" w:rsidRDefault="00C20F46" w:rsidP="00C20F46">
      <w:pPr>
        <w:pStyle w:val="NoSpacing"/>
        <w:rPr>
          <w:i/>
          <w:iCs/>
          <w:lang w:val="en-US"/>
        </w:rPr>
      </w:pPr>
    </w:p>
    <w:p w14:paraId="295580A4" w14:textId="59D135A0" w:rsidR="00C20F46" w:rsidRDefault="00C20F46" w:rsidP="00C20F46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>Shipment Storage Conditions (e.g., RT, ice packs, dry ice)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C20F46" w14:paraId="70921272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02757EE7" w14:textId="77777777" w:rsidR="00C20F46" w:rsidRDefault="00C20F46" w:rsidP="005B1F70">
            <w:pPr>
              <w:pStyle w:val="NoSpacing"/>
              <w:rPr>
                <w:lang w:val="en-US"/>
              </w:rPr>
            </w:pPr>
          </w:p>
        </w:tc>
      </w:tr>
    </w:tbl>
    <w:p w14:paraId="4E17FC12" w14:textId="12362978" w:rsidR="00837B44" w:rsidRPr="00CE12DA" w:rsidRDefault="00E6290A" w:rsidP="00CE12DA">
      <w:pPr>
        <w:pStyle w:val="NoSpacing"/>
        <w:numPr>
          <w:ilvl w:val="0"/>
          <w:numId w:val="2"/>
        </w:numPr>
        <w:rPr>
          <w:b/>
          <w:bCs/>
          <w:i/>
          <w:iCs/>
          <w:lang w:val="en-US"/>
        </w:rPr>
      </w:pPr>
      <w:r>
        <w:rPr>
          <w:b/>
          <w:bCs/>
          <w:lang w:val="en-US"/>
        </w:rPr>
        <w:t>NOTE:</w:t>
      </w:r>
      <w:r>
        <w:rPr>
          <w:lang w:val="en-US"/>
        </w:rPr>
        <w:t xml:space="preserve"> If the shipment requires dry ice, we will charge per scoop. The provided FOAPAL will be used OR if you have a log of dry ice, we will </w:t>
      </w:r>
      <w:r w:rsidR="00CE12DA">
        <w:rPr>
          <w:lang w:val="en-US"/>
        </w:rPr>
        <w:t>draws</w:t>
      </w:r>
      <w:r>
        <w:rPr>
          <w:lang w:val="en-US"/>
        </w:rPr>
        <w:t xml:space="preserve"> from that.</w:t>
      </w:r>
    </w:p>
    <w:p w14:paraId="37C094B4" w14:textId="3C6D746B" w:rsidR="00CC6D49" w:rsidRPr="00DB00FA" w:rsidRDefault="00CC6D49" w:rsidP="00C20F46">
      <w:pPr>
        <w:pStyle w:val="Heading1"/>
        <w:rPr>
          <w:u w:val="none"/>
        </w:rPr>
      </w:pPr>
      <w:r w:rsidRPr="00DB00FA">
        <w:lastRenderedPageBreak/>
        <w:t>Section 2</w:t>
      </w:r>
      <w:r w:rsidR="00DB00FA">
        <w:t xml:space="preserve"> </w:t>
      </w:r>
      <w:r w:rsidR="00C20F46">
        <w:t>– International Shipments</w:t>
      </w:r>
    </w:p>
    <w:p w14:paraId="6C8B5ADF" w14:textId="7E44A43A" w:rsidR="00DB00FA" w:rsidRPr="00A7136B" w:rsidRDefault="00DB00FA" w:rsidP="00CC6D49">
      <w:pPr>
        <w:pStyle w:val="NoSpacing"/>
        <w:rPr>
          <w:i/>
          <w:iCs/>
          <w:lang w:val="en-US"/>
        </w:rPr>
      </w:pPr>
      <w:r w:rsidRPr="00A7136B">
        <w:rPr>
          <w:i/>
          <w:iCs/>
          <w:lang w:val="en-US"/>
        </w:rPr>
        <w:t>Item Weight</w:t>
      </w:r>
      <w:r w:rsidR="00045DFC">
        <w:rPr>
          <w:i/>
          <w:iCs/>
          <w:lang w:val="en-US"/>
        </w:rPr>
        <w:t xml:space="preserve"> (in </w:t>
      </w:r>
      <w:proofErr w:type="spellStart"/>
      <w:r w:rsidR="00045DFC">
        <w:rPr>
          <w:i/>
          <w:iCs/>
          <w:lang w:val="en-US"/>
        </w:rPr>
        <w:t>lbs</w:t>
      </w:r>
      <w:proofErr w:type="spellEnd"/>
      <w:r w:rsidR="00045DFC">
        <w:rPr>
          <w:i/>
          <w:iCs/>
          <w:lang w:val="en-US"/>
        </w:rPr>
        <w:t xml:space="preserve"> or kg)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DB00FA" w14:paraId="2C1F7E73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46A7BD8C" w14:textId="64F82E5A" w:rsidR="00DB00FA" w:rsidRDefault="00DB00FA" w:rsidP="005B1F70">
            <w:pPr>
              <w:pStyle w:val="NoSpacing"/>
              <w:rPr>
                <w:lang w:val="en-US"/>
              </w:rPr>
            </w:pPr>
          </w:p>
        </w:tc>
      </w:tr>
    </w:tbl>
    <w:p w14:paraId="5225EBAC" w14:textId="77777777" w:rsidR="00A7136B" w:rsidRDefault="00A7136B" w:rsidP="00CC6D49">
      <w:pPr>
        <w:pStyle w:val="NoSpacing"/>
        <w:rPr>
          <w:lang w:val="en-US"/>
        </w:rPr>
      </w:pPr>
    </w:p>
    <w:p w14:paraId="19CE551C" w14:textId="7AE2DD25" w:rsidR="00A7136B" w:rsidRPr="00A7136B" w:rsidRDefault="00A7136B" w:rsidP="00CC6D49">
      <w:pPr>
        <w:pStyle w:val="NoSpacing"/>
        <w:rPr>
          <w:i/>
          <w:iCs/>
          <w:lang w:val="en-US"/>
        </w:rPr>
      </w:pPr>
      <w:r w:rsidRPr="00A7136B">
        <w:rPr>
          <w:i/>
          <w:iCs/>
          <w:lang w:val="en-US"/>
        </w:rPr>
        <w:t>Purpose of the shipment (e.g., samples, repair, etc.)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A7136B" w14:paraId="5FE5A4CE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71B24A9F" w14:textId="77777777" w:rsidR="00A7136B" w:rsidRDefault="00A7136B" w:rsidP="005B1F70">
            <w:pPr>
              <w:pStyle w:val="NoSpacing"/>
              <w:rPr>
                <w:lang w:val="en-US"/>
              </w:rPr>
            </w:pPr>
          </w:p>
        </w:tc>
      </w:tr>
    </w:tbl>
    <w:p w14:paraId="0EB28558" w14:textId="77777777" w:rsidR="00A7136B" w:rsidRDefault="00A7136B" w:rsidP="00CC6D49">
      <w:pPr>
        <w:pStyle w:val="NoSpacing"/>
        <w:rPr>
          <w:lang w:val="en-US"/>
        </w:rPr>
      </w:pPr>
    </w:p>
    <w:p w14:paraId="29D9CD97" w14:textId="2920B617" w:rsidR="00A7136B" w:rsidRPr="00A7136B" w:rsidRDefault="00A7136B" w:rsidP="00CC6D49">
      <w:pPr>
        <w:pStyle w:val="NoSpacing"/>
        <w:rPr>
          <w:i/>
          <w:iCs/>
          <w:lang w:val="en-US"/>
        </w:rPr>
      </w:pPr>
      <w:r w:rsidRPr="00A7136B">
        <w:rPr>
          <w:i/>
          <w:iCs/>
          <w:lang w:val="en-US"/>
        </w:rPr>
        <w:t>Will the item be returned to Canada?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A7136B" w14:paraId="5F280A39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1C96C59E" w14:textId="77777777" w:rsidR="00A7136B" w:rsidRDefault="00A7136B" w:rsidP="005B1F70">
            <w:pPr>
              <w:pStyle w:val="NoSpacing"/>
              <w:rPr>
                <w:lang w:val="en-US"/>
              </w:rPr>
            </w:pPr>
          </w:p>
        </w:tc>
      </w:tr>
    </w:tbl>
    <w:p w14:paraId="7873517E" w14:textId="12A3171D" w:rsidR="00A7136B" w:rsidRDefault="00A7136B" w:rsidP="00CC6D49">
      <w:pPr>
        <w:pStyle w:val="NoSpacing"/>
        <w:rPr>
          <w:b/>
          <w:bCs/>
          <w:lang w:val="en-US"/>
        </w:rPr>
      </w:pPr>
    </w:p>
    <w:p w14:paraId="29BB7F06" w14:textId="57DC0891" w:rsidR="00A7136B" w:rsidRPr="00A7136B" w:rsidRDefault="00A7136B" w:rsidP="00CC6D49">
      <w:pPr>
        <w:pStyle w:val="NoSpacing"/>
        <w:rPr>
          <w:i/>
          <w:iCs/>
          <w:lang w:val="en-US"/>
        </w:rPr>
      </w:pPr>
      <w:r w:rsidRPr="00A7136B">
        <w:rPr>
          <w:i/>
          <w:iCs/>
          <w:lang w:val="en-US"/>
        </w:rPr>
        <w:t>Item origin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A7136B" w14:paraId="00337D4D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58B3AE53" w14:textId="77777777" w:rsidR="00A7136B" w:rsidRDefault="00A7136B" w:rsidP="005B1F70">
            <w:pPr>
              <w:pStyle w:val="NoSpacing"/>
              <w:rPr>
                <w:lang w:val="en-US"/>
              </w:rPr>
            </w:pPr>
          </w:p>
        </w:tc>
      </w:tr>
    </w:tbl>
    <w:p w14:paraId="020A1AD2" w14:textId="77777777" w:rsidR="00A7136B" w:rsidRDefault="00A7136B" w:rsidP="00CC6D49">
      <w:pPr>
        <w:pStyle w:val="NoSpacing"/>
        <w:rPr>
          <w:lang w:val="en-US"/>
        </w:rPr>
      </w:pPr>
    </w:p>
    <w:p w14:paraId="79D02589" w14:textId="0531E238" w:rsidR="00A7136B" w:rsidRPr="00A7136B" w:rsidRDefault="00A7136B" w:rsidP="00CC6D49">
      <w:pPr>
        <w:pStyle w:val="NoSpacing"/>
        <w:rPr>
          <w:i/>
          <w:iCs/>
          <w:lang w:val="en-US"/>
        </w:rPr>
      </w:pPr>
      <w:r w:rsidRPr="00A7136B">
        <w:rPr>
          <w:i/>
          <w:iCs/>
          <w:lang w:val="en-US"/>
        </w:rPr>
        <w:t>Item value and currency</w:t>
      </w:r>
      <w:r w:rsidR="00045DFC">
        <w:rPr>
          <w:i/>
          <w:iCs/>
          <w:lang w:val="en-US"/>
        </w:rPr>
        <w:t xml:space="preserve"> (minimum is $1)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A7136B" w14:paraId="34665FD0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688794DA" w14:textId="77777777" w:rsidR="00A7136B" w:rsidRDefault="00A7136B" w:rsidP="005B1F70">
            <w:pPr>
              <w:pStyle w:val="NoSpacing"/>
              <w:rPr>
                <w:lang w:val="en-US"/>
              </w:rPr>
            </w:pPr>
          </w:p>
        </w:tc>
      </w:tr>
    </w:tbl>
    <w:p w14:paraId="2B33426A" w14:textId="77777777" w:rsidR="00A7136B" w:rsidRDefault="00A7136B" w:rsidP="00CC6D49">
      <w:pPr>
        <w:pStyle w:val="NoSpacing"/>
        <w:rPr>
          <w:lang w:val="en-US"/>
        </w:rPr>
      </w:pPr>
    </w:p>
    <w:p w14:paraId="59F2BFAE" w14:textId="34407CC6" w:rsidR="00A74736" w:rsidRDefault="00A74736" w:rsidP="00CC6D49">
      <w:pPr>
        <w:pStyle w:val="NoSpacing"/>
        <w:rPr>
          <w:lang w:val="en-US"/>
        </w:rPr>
      </w:pPr>
      <w:r>
        <w:rPr>
          <w:i/>
          <w:iCs/>
          <w:lang w:val="en-US"/>
        </w:rPr>
        <w:t>Is the item under warranty?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A74736" w14:paraId="6F5A26FF" w14:textId="77777777" w:rsidTr="00A36AAA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00343ECE" w14:textId="77777777" w:rsidR="00A74736" w:rsidRDefault="00A74736" w:rsidP="00A36AAA">
            <w:pPr>
              <w:pStyle w:val="NoSpacing"/>
              <w:rPr>
                <w:lang w:val="en-US"/>
              </w:rPr>
            </w:pPr>
          </w:p>
        </w:tc>
      </w:tr>
    </w:tbl>
    <w:p w14:paraId="17E789CB" w14:textId="77777777" w:rsidR="00A74736" w:rsidRDefault="00A74736" w:rsidP="00CC6D49">
      <w:pPr>
        <w:pStyle w:val="NoSpacing"/>
        <w:rPr>
          <w:lang w:val="en-US"/>
        </w:rPr>
      </w:pPr>
    </w:p>
    <w:p w14:paraId="1C6448B4" w14:textId="6F1AF491" w:rsidR="00A7136B" w:rsidRPr="00A7136B" w:rsidRDefault="00A7136B" w:rsidP="00CC6D49">
      <w:pPr>
        <w:pStyle w:val="NoSpacing"/>
        <w:rPr>
          <w:i/>
          <w:iCs/>
          <w:lang w:val="en-US"/>
        </w:rPr>
      </w:pPr>
      <w:r w:rsidRPr="00A7136B">
        <w:rPr>
          <w:i/>
          <w:iCs/>
          <w:lang w:val="en-US"/>
        </w:rPr>
        <w:t>Harmonization Code</w:t>
      </w:r>
      <w:r w:rsidR="005032CF">
        <w:rPr>
          <w:i/>
          <w:iCs/>
          <w:lang w:val="en-US"/>
        </w:rPr>
        <w:t xml:space="preserve"> (if known)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A7136B" w14:paraId="7F8947CC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51BDF5BD" w14:textId="77777777" w:rsidR="00A7136B" w:rsidRDefault="00A7136B" w:rsidP="005B1F70">
            <w:pPr>
              <w:pStyle w:val="NoSpacing"/>
              <w:rPr>
                <w:lang w:val="en-US"/>
              </w:rPr>
            </w:pPr>
          </w:p>
        </w:tc>
      </w:tr>
    </w:tbl>
    <w:p w14:paraId="03182E89" w14:textId="29A2A8CF" w:rsidR="00A7136B" w:rsidRDefault="00A7136B" w:rsidP="00A7136B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you do not know the </w:t>
      </w:r>
      <w:r w:rsidR="005032CF">
        <w:rPr>
          <w:lang w:val="en-US"/>
        </w:rPr>
        <w:t>harmonization code</w:t>
      </w:r>
      <w:r>
        <w:rPr>
          <w:lang w:val="en-US"/>
        </w:rPr>
        <w:t>, please ask the recipient. If not</w:t>
      </w:r>
      <w:r w:rsidR="005032CF">
        <w:rPr>
          <w:lang w:val="en-US"/>
        </w:rPr>
        <w:t xml:space="preserve">, </w:t>
      </w:r>
      <w:r>
        <w:rPr>
          <w:lang w:val="en-US"/>
        </w:rPr>
        <w:t>use the following link to determine an appropriate HS code.</w:t>
      </w:r>
      <w:r w:rsidR="005032CF">
        <w:rPr>
          <w:lang w:val="en-US"/>
        </w:rPr>
        <w:t xml:space="preserve"> Otherwise, we will figure it out.</w:t>
      </w:r>
    </w:p>
    <w:p w14:paraId="388FEBA4" w14:textId="2F30396F" w:rsidR="00A7136B" w:rsidRDefault="00837B44" w:rsidP="00A7136B">
      <w:pPr>
        <w:pStyle w:val="NoSpacing"/>
        <w:numPr>
          <w:ilvl w:val="1"/>
          <w:numId w:val="2"/>
        </w:numPr>
        <w:rPr>
          <w:lang w:val="en-US"/>
        </w:rPr>
      </w:pPr>
      <w:hyperlink r:id="rId5" w:history="1">
        <w:r w:rsidRPr="00C52578">
          <w:rPr>
            <w:rStyle w:val="Hyperlink"/>
            <w:lang w:val="en-US"/>
          </w:rPr>
          <w:t>https://www.canadapost-postescanada.ca/information/app/wtz/business/findHsCode?execution=e1s1</w:t>
        </w:r>
      </w:hyperlink>
    </w:p>
    <w:p w14:paraId="006CC4F2" w14:textId="429CABCC" w:rsidR="00A7136B" w:rsidRDefault="00A7136B" w:rsidP="00A7136B">
      <w:pPr>
        <w:pStyle w:val="NoSpacing"/>
        <w:rPr>
          <w:lang w:val="en-US"/>
        </w:rPr>
      </w:pPr>
    </w:p>
    <w:p w14:paraId="57F4FB7F" w14:textId="77777777" w:rsidR="00A7136B" w:rsidRPr="00A7136B" w:rsidRDefault="00A7136B" w:rsidP="00A7136B">
      <w:pPr>
        <w:pStyle w:val="NoSpacing"/>
        <w:rPr>
          <w:i/>
          <w:iCs/>
        </w:rPr>
      </w:pPr>
      <w:r w:rsidRPr="00A7136B">
        <w:rPr>
          <w:i/>
          <w:iCs/>
        </w:rPr>
        <w:t>Importer's registration/identification number for clearance. (Examples include EIN, SSN, VAT, GST, RFC, etc.)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A7136B" w14:paraId="5B4EE81F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08345934" w14:textId="77777777" w:rsidR="00A7136B" w:rsidRDefault="00A7136B" w:rsidP="005B1F70">
            <w:pPr>
              <w:pStyle w:val="NoSpacing"/>
              <w:rPr>
                <w:lang w:val="en-US"/>
              </w:rPr>
            </w:pPr>
          </w:p>
        </w:tc>
      </w:tr>
    </w:tbl>
    <w:p w14:paraId="2D263620" w14:textId="77777777" w:rsidR="00A7136B" w:rsidRDefault="00A7136B" w:rsidP="00A7136B">
      <w:pPr>
        <w:pStyle w:val="NoSpacing"/>
        <w:rPr>
          <w:lang w:val="en-US"/>
        </w:rPr>
      </w:pPr>
    </w:p>
    <w:p w14:paraId="31512B61" w14:textId="2447F5C5" w:rsidR="00A7136B" w:rsidRDefault="00A7136B" w:rsidP="00A7136B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 xml:space="preserve">Who is responsible for the cost of the duties, taxes, </w:t>
      </w:r>
      <w:r w:rsidR="005032CF">
        <w:rPr>
          <w:i/>
          <w:iCs/>
          <w:lang w:val="en-US"/>
        </w:rPr>
        <w:t>etc.</w:t>
      </w:r>
      <w:r>
        <w:rPr>
          <w:i/>
          <w:iCs/>
          <w:lang w:val="en-US"/>
        </w:rPr>
        <w:t>?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A7136B" w14:paraId="0BD84335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41B65B45" w14:textId="77777777" w:rsidR="00A7136B" w:rsidRDefault="00A7136B" w:rsidP="005B1F70">
            <w:pPr>
              <w:pStyle w:val="NoSpacing"/>
              <w:rPr>
                <w:lang w:val="en-US"/>
              </w:rPr>
            </w:pPr>
          </w:p>
        </w:tc>
      </w:tr>
    </w:tbl>
    <w:p w14:paraId="44B3D31A" w14:textId="78A561D3" w:rsidR="00A7136B" w:rsidRDefault="00A7136B" w:rsidP="00A7136B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you </w:t>
      </w:r>
      <w:r w:rsidR="00CE12DA">
        <w:rPr>
          <w:lang w:val="en-US"/>
        </w:rPr>
        <w:t xml:space="preserve">will </w:t>
      </w:r>
      <w:r w:rsidR="00601E25">
        <w:rPr>
          <w:lang w:val="en-US"/>
        </w:rPr>
        <w:t>cover</w:t>
      </w:r>
      <w:r>
        <w:rPr>
          <w:lang w:val="en-US"/>
        </w:rPr>
        <w:t xml:space="preserve"> the cost, then we will use the provided FOAPAL.</w:t>
      </w:r>
    </w:p>
    <w:p w14:paraId="4F393F51" w14:textId="0970C73E" w:rsidR="00A7136B" w:rsidRDefault="00A7136B" w:rsidP="00601E25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the recipient </w:t>
      </w:r>
      <w:r w:rsidR="00CE12DA">
        <w:rPr>
          <w:lang w:val="en-US"/>
        </w:rPr>
        <w:t>will</w:t>
      </w:r>
      <w:r>
        <w:rPr>
          <w:lang w:val="en-US"/>
        </w:rPr>
        <w:t xml:space="preserve"> covering the cost, please provide the</w:t>
      </w:r>
      <w:r w:rsidR="00601E25">
        <w:rPr>
          <w:lang w:val="en-US"/>
        </w:rPr>
        <w:t>ir</w:t>
      </w:r>
      <w:r>
        <w:rPr>
          <w:lang w:val="en-US"/>
        </w:rPr>
        <w:t xml:space="preserve"> FedEx account number: </w:t>
      </w:r>
    </w:p>
    <w:p w14:paraId="7EBC1C9F" w14:textId="77777777" w:rsidR="00837B44" w:rsidRDefault="00837B44">
      <w:pPr>
        <w:rPr>
          <w:rFonts w:asciiTheme="majorHAnsi" w:eastAsiaTheme="majorEastAsia" w:hAnsiTheme="majorHAnsi" w:cstheme="majorBidi"/>
          <w:b/>
          <w:i/>
          <w:color w:val="000000" w:themeColor="text1"/>
          <w:sz w:val="28"/>
          <w:szCs w:val="40"/>
          <w:u w:val="single"/>
          <w:lang w:val="en-US"/>
        </w:rPr>
      </w:pPr>
      <w:r>
        <w:br w:type="page"/>
      </w:r>
    </w:p>
    <w:p w14:paraId="1A79ED2D" w14:textId="681813CA" w:rsidR="00C20F46" w:rsidRDefault="00C20F46" w:rsidP="00C20F46">
      <w:pPr>
        <w:pStyle w:val="Heading1"/>
      </w:pPr>
      <w:r w:rsidRPr="00DB00FA">
        <w:lastRenderedPageBreak/>
        <w:t xml:space="preserve">Section </w:t>
      </w:r>
      <w:r>
        <w:t>3 – Hazardous Shipments</w:t>
      </w:r>
    </w:p>
    <w:p w14:paraId="214B6741" w14:textId="77777777" w:rsidR="003C5558" w:rsidRDefault="003C5558" w:rsidP="00837B44">
      <w:pPr>
        <w:pStyle w:val="NoSpacing"/>
        <w:rPr>
          <w:i/>
          <w:iCs/>
          <w:lang w:val="en-US"/>
        </w:rPr>
      </w:pPr>
    </w:p>
    <w:p w14:paraId="47F0EBFA" w14:textId="52339E44" w:rsidR="00837B44" w:rsidRPr="00E6290A" w:rsidRDefault="00837B44" w:rsidP="00837B44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>Name of chemical/material</w:t>
      </w:r>
      <w:r w:rsidRPr="00E6290A">
        <w:rPr>
          <w:i/>
          <w:iCs/>
          <w:lang w:val="en-US"/>
        </w:rPr>
        <w:t>?</w:t>
      </w:r>
      <w:r>
        <w:rPr>
          <w:i/>
          <w:iCs/>
          <w:lang w:val="en-US"/>
        </w:rPr>
        <w:t xml:space="preserve"> (e.g., NaOH)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837B44" w14:paraId="23DAADB9" w14:textId="77777777" w:rsidTr="00363F1F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0099B5A8" w14:textId="77777777" w:rsidR="00837B44" w:rsidRDefault="00837B44" w:rsidP="00363F1F">
            <w:pPr>
              <w:pStyle w:val="NoSpacing"/>
              <w:rPr>
                <w:lang w:val="en-US"/>
              </w:rPr>
            </w:pPr>
          </w:p>
        </w:tc>
      </w:tr>
    </w:tbl>
    <w:p w14:paraId="26184775" w14:textId="77777777" w:rsidR="00837B44" w:rsidRDefault="00837B44" w:rsidP="00E6290A">
      <w:pPr>
        <w:pStyle w:val="NoSpacing"/>
        <w:rPr>
          <w:i/>
          <w:iCs/>
          <w:lang w:val="en-US"/>
        </w:rPr>
      </w:pPr>
    </w:p>
    <w:p w14:paraId="05B65964" w14:textId="5BD56F36" w:rsidR="00C20F46" w:rsidRPr="00E6290A" w:rsidRDefault="00C20F46" w:rsidP="00E6290A">
      <w:pPr>
        <w:pStyle w:val="NoSpacing"/>
        <w:rPr>
          <w:i/>
          <w:iCs/>
          <w:lang w:val="en-US"/>
        </w:rPr>
      </w:pPr>
      <w:r w:rsidRPr="00E6290A">
        <w:rPr>
          <w:i/>
          <w:iCs/>
          <w:lang w:val="en-US"/>
        </w:rPr>
        <w:t>What state</w:t>
      </w:r>
      <w:r w:rsidR="00E6290A" w:rsidRPr="00E6290A">
        <w:rPr>
          <w:i/>
          <w:iCs/>
          <w:lang w:val="en-US"/>
        </w:rPr>
        <w:t xml:space="preserve"> is the hazardous chemical in (e.g., solid, liquid)?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C20F46" w14:paraId="043AC940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25A9F578" w14:textId="77777777" w:rsidR="00C20F46" w:rsidRDefault="00C20F46" w:rsidP="00E6290A">
            <w:pPr>
              <w:pStyle w:val="NoSpacing"/>
              <w:rPr>
                <w:lang w:val="en-US"/>
              </w:rPr>
            </w:pPr>
          </w:p>
        </w:tc>
      </w:tr>
    </w:tbl>
    <w:p w14:paraId="2CCC68FC" w14:textId="77777777" w:rsidR="00E6290A" w:rsidRDefault="00E6290A" w:rsidP="00E6290A">
      <w:pPr>
        <w:pStyle w:val="NoSpacing"/>
        <w:rPr>
          <w:lang w:val="en-US"/>
        </w:rPr>
      </w:pPr>
    </w:p>
    <w:p w14:paraId="4F007E97" w14:textId="66C87C6E" w:rsidR="00E6290A" w:rsidRDefault="005032CF" w:rsidP="00E6290A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>What is the container type and material for the hazardous chemical (e.g., plastic 1.5ml Eppendorf tubes)?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5032CF" w14:paraId="5C7D9F2D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0F7D7EFE" w14:textId="77777777" w:rsidR="005032CF" w:rsidRDefault="005032CF" w:rsidP="005B1F70">
            <w:pPr>
              <w:pStyle w:val="NoSpacing"/>
              <w:rPr>
                <w:lang w:val="en-US"/>
              </w:rPr>
            </w:pPr>
          </w:p>
        </w:tc>
      </w:tr>
    </w:tbl>
    <w:p w14:paraId="733C5C30" w14:textId="77777777" w:rsidR="00426E59" w:rsidRDefault="00426E59" w:rsidP="00426E59">
      <w:pPr>
        <w:pStyle w:val="NoSpacing"/>
        <w:rPr>
          <w:i/>
          <w:iCs/>
          <w:lang w:val="en-US"/>
        </w:rPr>
      </w:pPr>
    </w:p>
    <w:p w14:paraId="6DA99B8A" w14:textId="2BFEAB50" w:rsidR="00426E59" w:rsidRPr="00A7136B" w:rsidRDefault="00837B44" w:rsidP="00426E59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 xml:space="preserve">Total </w:t>
      </w:r>
      <w:r w:rsidR="00426E59" w:rsidRPr="00A7136B">
        <w:rPr>
          <w:i/>
          <w:iCs/>
          <w:lang w:val="en-US"/>
        </w:rPr>
        <w:t>Item Weight</w:t>
      </w:r>
      <w:r w:rsidR="00426E59">
        <w:rPr>
          <w:i/>
          <w:iCs/>
          <w:lang w:val="en-US"/>
        </w:rPr>
        <w:t xml:space="preserve"> or Volume (please indicate unit</w:t>
      </w:r>
      <w:r>
        <w:rPr>
          <w:i/>
          <w:iCs/>
          <w:lang w:val="en-US"/>
        </w:rPr>
        <w:t>, e.g., 5mL, 1g, etc.</w:t>
      </w:r>
      <w:r w:rsidR="00426E59">
        <w:rPr>
          <w:i/>
          <w:iCs/>
          <w:lang w:val="en-US"/>
        </w:rPr>
        <w:t>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426E59" w14:paraId="6B0EB1A5" w14:textId="77777777" w:rsidTr="001064E5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1EC0F1F3" w14:textId="77777777" w:rsidR="00426E59" w:rsidRDefault="00426E59" w:rsidP="001064E5">
            <w:pPr>
              <w:pStyle w:val="NoSpacing"/>
              <w:rPr>
                <w:lang w:val="en-US"/>
              </w:rPr>
            </w:pPr>
          </w:p>
        </w:tc>
      </w:tr>
    </w:tbl>
    <w:p w14:paraId="0CF069EC" w14:textId="77777777" w:rsidR="005032CF" w:rsidRDefault="005032CF" w:rsidP="00E6290A">
      <w:pPr>
        <w:pStyle w:val="NoSpacing"/>
        <w:rPr>
          <w:i/>
          <w:iCs/>
          <w:lang w:val="en-US"/>
        </w:rPr>
      </w:pPr>
    </w:p>
    <w:p w14:paraId="19AF1A6F" w14:textId="60EA298D" w:rsidR="005032CF" w:rsidRDefault="005032CF" w:rsidP="00E6290A">
      <w:pPr>
        <w:pStyle w:val="NoSpacing"/>
        <w:rPr>
          <w:lang w:val="en-US"/>
        </w:rPr>
      </w:pPr>
      <w:r>
        <w:rPr>
          <w:i/>
          <w:iCs/>
          <w:lang w:val="en-US"/>
        </w:rPr>
        <w:t>Is the chemical aliquoted/divided (e.g., 5 x 1mL NaOH)</w:t>
      </w:r>
      <w:r>
        <w:rPr>
          <w:lang w:val="en-US"/>
        </w:rPr>
        <w:t>?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5032CF" w14:paraId="09ACA286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6760DA89" w14:textId="77777777" w:rsidR="005032CF" w:rsidRDefault="005032CF" w:rsidP="005B1F70">
            <w:pPr>
              <w:pStyle w:val="NoSpacing"/>
              <w:rPr>
                <w:lang w:val="en-US"/>
              </w:rPr>
            </w:pPr>
          </w:p>
        </w:tc>
      </w:tr>
    </w:tbl>
    <w:p w14:paraId="5B9972EC" w14:textId="77777777" w:rsidR="005032CF" w:rsidRDefault="005032CF" w:rsidP="005032CF">
      <w:pPr>
        <w:pStyle w:val="NoSpacing"/>
        <w:rPr>
          <w:i/>
          <w:iCs/>
          <w:lang w:val="en-US"/>
        </w:rPr>
      </w:pPr>
    </w:p>
    <w:p w14:paraId="64969039" w14:textId="2CC6F70F" w:rsidR="005032CF" w:rsidRPr="00A7136B" w:rsidRDefault="005032CF" w:rsidP="005032CF">
      <w:pPr>
        <w:pStyle w:val="NoSpacing"/>
        <w:rPr>
          <w:i/>
          <w:iCs/>
          <w:lang w:val="en-US"/>
        </w:rPr>
      </w:pPr>
      <w:r w:rsidRPr="00A7136B">
        <w:rPr>
          <w:i/>
          <w:iCs/>
          <w:lang w:val="en-US"/>
        </w:rPr>
        <w:t>Please indicate all hazards</w:t>
      </w:r>
      <w:r>
        <w:rPr>
          <w:i/>
          <w:iCs/>
          <w:lang w:val="en-US"/>
        </w:rPr>
        <w:t xml:space="preserve"> </w:t>
      </w:r>
      <w:r w:rsidRPr="00A7136B">
        <w:rPr>
          <w:i/>
          <w:iCs/>
          <w:lang w:val="en-US"/>
        </w:rPr>
        <w:t xml:space="preserve">related to the item (e.g., </w:t>
      </w:r>
      <w:r>
        <w:rPr>
          <w:i/>
          <w:iCs/>
          <w:lang w:val="en-US"/>
        </w:rPr>
        <w:t>NaOH is corrosive)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5032CF" w14:paraId="36A152D8" w14:textId="77777777" w:rsidTr="005B1F70">
        <w:trPr>
          <w:trHeight w:val="269"/>
        </w:trPr>
        <w:tc>
          <w:tcPr>
            <w:tcW w:w="9410" w:type="dxa"/>
            <w:tcBorders>
              <w:top w:val="nil"/>
              <w:left w:val="nil"/>
              <w:right w:val="nil"/>
            </w:tcBorders>
          </w:tcPr>
          <w:p w14:paraId="7F27D849" w14:textId="77777777" w:rsidR="005032CF" w:rsidRDefault="005032CF" w:rsidP="005B1F70">
            <w:pPr>
              <w:pStyle w:val="NoSpacing"/>
              <w:rPr>
                <w:lang w:val="en-US"/>
              </w:rPr>
            </w:pPr>
          </w:p>
        </w:tc>
      </w:tr>
    </w:tbl>
    <w:p w14:paraId="31E633E0" w14:textId="77777777" w:rsidR="005032CF" w:rsidRDefault="005032CF" w:rsidP="00E6290A">
      <w:pPr>
        <w:pStyle w:val="NoSpacing"/>
        <w:rPr>
          <w:lang w:val="en-US"/>
        </w:rPr>
      </w:pPr>
    </w:p>
    <w:p w14:paraId="728CF33C" w14:textId="77777777" w:rsidR="00CE12DA" w:rsidRDefault="00CE12DA">
      <w:pPr>
        <w:rPr>
          <w:rFonts w:asciiTheme="majorHAnsi" w:eastAsiaTheme="majorEastAsia" w:hAnsiTheme="majorHAnsi" w:cstheme="majorBidi"/>
          <w:b/>
          <w:i/>
          <w:color w:val="000000" w:themeColor="text1"/>
          <w:sz w:val="28"/>
          <w:szCs w:val="40"/>
          <w:u w:val="single"/>
          <w:lang w:val="en-US"/>
        </w:rPr>
      </w:pPr>
      <w:r>
        <w:br w:type="page"/>
      </w:r>
    </w:p>
    <w:p w14:paraId="245090B5" w14:textId="78B5D3D8" w:rsidR="005032CF" w:rsidRDefault="005032CF" w:rsidP="005032CF">
      <w:pPr>
        <w:pStyle w:val="Heading1"/>
      </w:pPr>
      <w:r w:rsidRPr="00DB00FA">
        <w:lastRenderedPageBreak/>
        <w:t xml:space="preserve">Section </w:t>
      </w:r>
      <w:r>
        <w:t>4 – FOR SCIENCE STORES INTERNAL STAFF ONLY</w:t>
      </w:r>
    </w:p>
    <w:p w14:paraId="3D6EEE9A" w14:textId="53082BC8" w:rsidR="005032CF" w:rsidRPr="00045DFC" w:rsidRDefault="005032CF" w:rsidP="00E6290A">
      <w:pPr>
        <w:pStyle w:val="NoSpacing"/>
        <w:rPr>
          <w:lang w:val="en-US"/>
        </w:rPr>
      </w:pPr>
      <w:r>
        <w:rPr>
          <w:i/>
          <w:iCs/>
          <w:lang w:val="en-US"/>
        </w:rPr>
        <w:t>This section can be used to indicate what forms were required for the shipment, appropriate HS codes OR UN codes used for the shipment.</w:t>
      </w:r>
      <w:r w:rsidR="00045DFC">
        <w:rPr>
          <w:i/>
          <w:iCs/>
          <w:lang w:val="en-US"/>
        </w:rPr>
        <w:t xml:space="preserve"> </w:t>
      </w:r>
    </w:p>
    <w:sectPr w:rsidR="005032CF" w:rsidRPr="00045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A424A"/>
    <w:multiLevelType w:val="hybridMultilevel"/>
    <w:tmpl w:val="B3D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91BD0"/>
    <w:multiLevelType w:val="hybridMultilevel"/>
    <w:tmpl w:val="42FE6E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13702">
    <w:abstractNumId w:val="0"/>
  </w:num>
  <w:num w:numId="2" w16cid:durableId="118043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C7"/>
    <w:rsid w:val="00011106"/>
    <w:rsid w:val="00045DFC"/>
    <w:rsid w:val="001F06F0"/>
    <w:rsid w:val="00386228"/>
    <w:rsid w:val="003C5558"/>
    <w:rsid w:val="00426E59"/>
    <w:rsid w:val="004C60FE"/>
    <w:rsid w:val="004D05BE"/>
    <w:rsid w:val="005032CF"/>
    <w:rsid w:val="0054179F"/>
    <w:rsid w:val="005C36E1"/>
    <w:rsid w:val="00601E25"/>
    <w:rsid w:val="00622B4A"/>
    <w:rsid w:val="00680CE6"/>
    <w:rsid w:val="006C3F7A"/>
    <w:rsid w:val="00837B44"/>
    <w:rsid w:val="008D37C7"/>
    <w:rsid w:val="008E3814"/>
    <w:rsid w:val="00946E28"/>
    <w:rsid w:val="00995F52"/>
    <w:rsid w:val="009C5CC3"/>
    <w:rsid w:val="00A7136B"/>
    <w:rsid w:val="00A74736"/>
    <w:rsid w:val="00A91313"/>
    <w:rsid w:val="00C20F46"/>
    <w:rsid w:val="00CC6D49"/>
    <w:rsid w:val="00CE12DA"/>
    <w:rsid w:val="00DB00FA"/>
    <w:rsid w:val="00DB4F86"/>
    <w:rsid w:val="00E6290A"/>
    <w:rsid w:val="00F0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39AC"/>
  <w15:chartTrackingRefBased/>
  <w15:docId w15:val="{953484A2-6076-4F55-A427-689E02DF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6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0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i/>
      <w:color w:val="000000" w:themeColor="text1"/>
      <w:sz w:val="28"/>
      <w:szCs w:val="40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F46"/>
    <w:pPr>
      <w:spacing w:after="0" w:line="240" w:lineRule="auto"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C20F46"/>
    <w:rPr>
      <w:rFonts w:asciiTheme="majorHAnsi" w:eastAsiaTheme="majorEastAsia" w:hAnsiTheme="majorHAnsi" w:cstheme="majorBidi"/>
      <w:b/>
      <w:i/>
      <w:color w:val="000000" w:themeColor="text1"/>
      <w:sz w:val="28"/>
      <w:szCs w:val="4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7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adapost-postescanada.ca/information/app/wtz/business/findHsCode?execution=e1s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Sankhe</dc:creator>
  <cp:keywords/>
  <dc:description/>
  <cp:lastModifiedBy>Fraser Colquhoun</cp:lastModifiedBy>
  <cp:revision>11</cp:revision>
  <dcterms:created xsi:type="dcterms:W3CDTF">2025-10-17T17:15:00Z</dcterms:created>
  <dcterms:modified xsi:type="dcterms:W3CDTF">2025-11-06T20:53:00Z</dcterms:modified>
</cp:coreProperties>
</file>